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C3" w:rsidRPr="00C5075B" w:rsidRDefault="000944C3" w:rsidP="00C5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bCs/>
          <w:sz w:val="28"/>
          <w:szCs w:val="28"/>
        </w:rPr>
        <w:t>№1</w:t>
      </w:r>
      <w:r w:rsidR="006710BB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0944C3" w:rsidRDefault="000944C3" w:rsidP="00425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итогах  закупа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</w:p>
    <w:p w:rsidR="000944C3" w:rsidRPr="00C5075B" w:rsidRDefault="000944C3" w:rsidP="00425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на 2017 год </w:t>
      </w:r>
    </w:p>
    <w:p w:rsidR="000944C3" w:rsidRPr="00C5075B" w:rsidRDefault="000944C3" w:rsidP="00C5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C507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5075B">
        <w:rPr>
          <w:rFonts w:ascii="Times New Roman" w:hAnsi="Times New Roman" w:cs="Times New Roman"/>
          <w:b/>
          <w:bCs/>
          <w:sz w:val="28"/>
          <w:szCs w:val="28"/>
        </w:rPr>
        <w:t>Костанай</w:t>
      </w:r>
      <w:proofErr w:type="spellEnd"/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ч.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 мин. </w:t>
      </w:r>
      <w:r w:rsidR="006710BB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</w:t>
      </w:r>
      <w:r w:rsidR="006710BB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2017 года </w:t>
      </w:r>
    </w:p>
    <w:p w:rsidR="000944C3" w:rsidRPr="00C5075B" w:rsidRDefault="000944C3" w:rsidP="00C507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C507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49D">
        <w:rPr>
          <w:rFonts w:ascii="Times New Roman" w:hAnsi="Times New Roman" w:cs="Times New Roman"/>
          <w:sz w:val="28"/>
          <w:szCs w:val="28"/>
        </w:rPr>
        <w:t>Протокол вскрытия конвертов с ценовыми предложениями по  закупкам лекарственных средств, профилактических (иммунобиологических, на проведение диагностических, дезинфицирующих) препаратов, изделий медицинского назначения.</w:t>
      </w:r>
    </w:p>
    <w:p w:rsidR="000944C3" w:rsidRPr="0064749D" w:rsidRDefault="000944C3" w:rsidP="00C507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>омиссия</w:t>
      </w:r>
    </w:p>
    <w:p w:rsidR="000944C3" w:rsidRPr="00E02D6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63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-председатель-</w:t>
      </w:r>
      <w:r w:rsidR="00450C0E">
        <w:rPr>
          <w:rFonts w:ascii="Times New Roman" w:hAnsi="Times New Roman" w:cs="Times New Roman"/>
          <w:sz w:val="28"/>
          <w:szCs w:val="28"/>
        </w:rPr>
        <w:t>Аленова К.</w:t>
      </w:r>
      <w:proofErr w:type="gramStart"/>
      <w:r w:rsidR="00450C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50C0E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лавн</w:t>
      </w:r>
      <w:r w:rsidR="00450C0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врач.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6710BB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944C3">
        <w:rPr>
          <w:rFonts w:ascii="Times New Roman" w:hAnsi="Times New Roman" w:cs="Times New Roman"/>
          <w:sz w:val="28"/>
          <w:szCs w:val="28"/>
        </w:rPr>
        <w:t xml:space="preserve"> ию</w:t>
      </w:r>
      <w:r w:rsidR="00450C0E">
        <w:rPr>
          <w:rFonts w:ascii="Times New Roman" w:hAnsi="Times New Roman" w:cs="Times New Roman"/>
          <w:sz w:val="28"/>
          <w:szCs w:val="28"/>
        </w:rPr>
        <w:t>л</w:t>
      </w:r>
      <w:r w:rsidR="000944C3">
        <w:rPr>
          <w:rFonts w:ascii="Times New Roman" w:hAnsi="Times New Roman" w:cs="Times New Roman"/>
          <w:sz w:val="28"/>
          <w:szCs w:val="28"/>
        </w:rPr>
        <w:t>я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2017 года в </w:t>
      </w:r>
      <w:r w:rsidR="000944C3">
        <w:rPr>
          <w:rFonts w:ascii="Times New Roman" w:hAnsi="Times New Roman" w:cs="Times New Roman"/>
          <w:sz w:val="28"/>
          <w:szCs w:val="28"/>
        </w:rPr>
        <w:t>14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944C3">
        <w:rPr>
          <w:rFonts w:ascii="Times New Roman" w:hAnsi="Times New Roman" w:cs="Times New Roman"/>
          <w:sz w:val="28"/>
          <w:szCs w:val="28"/>
        </w:rPr>
        <w:t>3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0 минут по адресу:  г. </w:t>
      </w:r>
      <w:proofErr w:type="spellStart"/>
      <w:r w:rsidR="000944C3" w:rsidRPr="00C5075B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0944C3" w:rsidRPr="00C5075B">
        <w:rPr>
          <w:rFonts w:ascii="Times New Roman" w:hAnsi="Times New Roman" w:cs="Times New Roman"/>
          <w:sz w:val="28"/>
          <w:szCs w:val="28"/>
        </w:rPr>
        <w:t>,  ул.</w:t>
      </w:r>
      <w:r w:rsidR="000944C3">
        <w:rPr>
          <w:rFonts w:ascii="Times New Roman" w:hAnsi="Times New Roman" w:cs="Times New Roman"/>
          <w:sz w:val="28"/>
          <w:szCs w:val="28"/>
        </w:rPr>
        <w:t xml:space="preserve"> Леонида Беды 23а</w:t>
      </w:r>
      <w:r w:rsidR="000944C3" w:rsidRPr="00C5075B">
        <w:rPr>
          <w:rFonts w:ascii="Times New Roman" w:hAnsi="Times New Roman" w:cs="Times New Roman"/>
          <w:sz w:val="28"/>
          <w:szCs w:val="28"/>
        </w:rPr>
        <w:t>, здание</w:t>
      </w:r>
      <w:r w:rsidR="000944C3">
        <w:rPr>
          <w:rFonts w:ascii="Times New Roman" w:hAnsi="Times New Roman" w:cs="Times New Roman"/>
          <w:sz w:val="28"/>
          <w:szCs w:val="28"/>
        </w:rPr>
        <w:t xml:space="preserve"> КГП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0944C3">
        <w:rPr>
          <w:rFonts w:ascii="Times New Roman" w:hAnsi="Times New Roman" w:cs="Times New Roman"/>
          <w:sz w:val="28"/>
          <w:szCs w:val="28"/>
        </w:rPr>
        <w:t>«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Костанайской </w:t>
      </w:r>
      <w:r w:rsidR="000944C3">
        <w:rPr>
          <w:rFonts w:ascii="Times New Roman" w:hAnsi="Times New Roman" w:cs="Times New Roman"/>
          <w:sz w:val="28"/>
          <w:szCs w:val="28"/>
        </w:rPr>
        <w:t>городской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детской больницы</w:t>
      </w:r>
      <w:r w:rsidR="000944C3">
        <w:rPr>
          <w:rFonts w:ascii="Times New Roman" w:hAnsi="Times New Roman" w:cs="Times New Roman"/>
          <w:sz w:val="28"/>
          <w:szCs w:val="28"/>
        </w:rPr>
        <w:t>»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 произвели процедуру вскрытия конвертов с заявками потенциальных поставщиков на участие в конкурсе.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D63">
        <w:rPr>
          <w:rFonts w:ascii="Times New Roman" w:hAnsi="Times New Roman" w:cs="Times New Roman"/>
          <w:b/>
          <w:bCs/>
          <w:sz w:val="28"/>
          <w:szCs w:val="28"/>
        </w:rPr>
        <w:t>2. Пакеты с ценовыми предложениями предоставлены следующими потенциальными поставщиками:</w:t>
      </w:r>
    </w:p>
    <w:p w:rsidR="000944C3" w:rsidRPr="00CB1E7C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ТОО  «</w:t>
      </w:r>
      <w:r w:rsidR="006710BB">
        <w:rPr>
          <w:rFonts w:ascii="Times New Roman" w:hAnsi="Times New Roman" w:cs="Times New Roman"/>
          <w:sz w:val="28"/>
          <w:szCs w:val="28"/>
        </w:rPr>
        <w:t xml:space="preserve">ЛПУ </w:t>
      </w:r>
      <w:proofErr w:type="spellStart"/>
      <w:r w:rsidR="006710BB">
        <w:rPr>
          <w:rFonts w:ascii="Times New Roman" w:hAnsi="Times New Roman" w:cs="Times New Roman"/>
          <w:sz w:val="28"/>
          <w:szCs w:val="28"/>
        </w:rPr>
        <w:t>снаб</w:t>
      </w:r>
      <w:proofErr w:type="spellEnd"/>
      <w:r w:rsidRPr="00C5075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710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710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710BB"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 w:rsidR="00671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10B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67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0BB">
        <w:rPr>
          <w:rFonts w:ascii="Times New Roman" w:hAnsi="Times New Roman" w:cs="Times New Roman"/>
          <w:sz w:val="28"/>
          <w:szCs w:val="28"/>
        </w:rPr>
        <w:t>Шайсултан</w:t>
      </w:r>
      <w:proofErr w:type="spellEnd"/>
      <w:r w:rsidR="006710BB">
        <w:rPr>
          <w:rFonts w:ascii="Times New Roman" w:hAnsi="Times New Roman" w:cs="Times New Roman"/>
          <w:sz w:val="28"/>
          <w:szCs w:val="28"/>
        </w:rPr>
        <w:t xml:space="preserve"> Шаяхметова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10BB">
        <w:rPr>
          <w:rFonts w:ascii="Times New Roman" w:hAnsi="Times New Roman" w:cs="Times New Roman"/>
          <w:sz w:val="28"/>
          <w:szCs w:val="28"/>
        </w:rPr>
        <w:t xml:space="preserve"> 146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  <w:r w:rsidRPr="004B6894">
        <w:rPr>
          <w:rFonts w:ascii="Times New Roman" w:hAnsi="Times New Roman" w:cs="Times New Roman"/>
          <w:color w:val="000000"/>
          <w:sz w:val="28"/>
          <w:szCs w:val="28"/>
        </w:rPr>
        <w:t xml:space="preserve">пакет зарегистрирован </w:t>
      </w:r>
      <w:r w:rsidR="00CB1E7C" w:rsidRPr="00CB1E7C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BC1FE5" w:rsidRPr="00CB1E7C">
        <w:rPr>
          <w:rFonts w:ascii="Times New Roman" w:hAnsi="Times New Roman" w:cs="Times New Roman"/>
          <w:color w:val="000000" w:themeColor="text1"/>
          <w:sz w:val="28"/>
          <w:szCs w:val="28"/>
        </w:rPr>
        <w:t>.07.2017г</w:t>
      </w:r>
    </w:p>
    <w:p w:rsidR="000944C3" w:rsidRPr="00CB1E7C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>2) ТОО «</w:t>
      </w:r>
      <w:r w:rsidR="006710BB">
        <w:rPr>
          <w:rFonts w:ascii="Times New Roman" w:hAnsi="Times New Roman" w:cs="Times New Roman"/>
          <w:color w:val="000000" w:themeColor="text1"/>
          <w:sz w:val="28"/>
          <w:szCs w:val="28"/>
        </w:rPr>
        <w:t>ТОО Пента плюс</w:t>
      </w:r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10B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6710BB">
        <w:rPr>
          <w:rFonts w:ascii="Times New Roman" w:hAnsi="Times New Roman" w:cs="Times New Roman"/>
          <w:color w:val="000000" w:themeColor="text1"/>
          <w:sz w:val="28"/>
          <w:szCs w:val="28"/>
        </w:rPr>
        <w:t>останай</w:t>
      </w:r>
      <w:proofErr w:type="spellEnd"/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710BB">
        <w:rPr>
          <w:rFonts w:ascii="Times New Roman" w:hAnsi="Times New Roman" w:cs="Times New Roman"/>
          <w:color w:val="000000" w:themeColor="text1"/>
          <w:sz w:val="28"/>
          <w:szCs w:val="28"/>
        </w:rPr>
        <w:t>Темирбаева</w:t>
      </w:r>
      <w:proofErr w:type="spellEnd"/>
      <w:r w:rsidR="00671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</w:t>
      </w:r>
      <w:r w:rsidR="00CB1E7C">
        <w:rPr>
          <w:rFonts w:ascii="Times New Roman" w:hAnsi="Times New Roman" w:cs="Times New Roman"/>
          <w:color w:val="000000" w:themeColor="text1"/>
          <w:sz w:val="28"/>
          <w:szCs w:val="28"/>
        </w:rPr>
        <w:t>, пакет зар</w:t>
      </w:r>
      <w:r w:rsidR="00CB1E7C"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>егистрирован</w:t>
      </w:r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E7C" w:rsidRPr="00CB1E7C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BC1FE5" w:rsidRPr="00CB1E7C">
        <w:rPr>
          <w:rFonts w:ascii="Times New Roman" w:hAnsi="Times New Roman" w:cs="Times New Roman"/>
          <w:color w:val="000000" w:themeColor="text1"/>
          <w:sz w:val="28"/>
          <w:szCs w:val="28"/>
        </w:rPr>
        <w:t>.07.2017г</w:t>
      </w:r>
    </w:p>
    <w:p w:rsidR="000944C3" w:rsidRPr="006710BB" w:rsidRDefault="000944C3" w:rsidP="006710B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>3) ТОО «</w:t>
      </w:r>
      <w:r w:rsidR="006710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Company</w:t>
      </w:r>
      <w:r w:rsidR="00671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«Магнат</w:t>
      </w:r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71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Костанайская область, с Мичуринское, Мира 10 </w:t>
      </w:r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пакет зарегистрирован   </w:t>
      </w:r>
      <w:r w:rsidR="00CB1E7C" w:rsidRPr="00CB1E7C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BC1FE5" w:rsidRPr="00CB1E7C">
        <w:rPr>
          <w:rFonts w:ascii="Times New Roman" w:hAnsi="Times New Roman" w:cs="Times New Roman"/>
          <w:color w:val="000000" w:themeColor="text1"/>
          <w:sz w:val="28"/>
          <w:szCs w:val="28"/>
        </w:rPr>
        <w:t>.07.2017г</w:t>
      </w:r>
      <w:proofErr w:type="gramEnd"/>
    </w:p>
    <w:p w:rsidR="000944C3" w:rsidRDefault="000944C3" w:rsidP="004653D6">
      <w:pPr>
        <w:jc w:val="both"/>
        <w:rPr>
          <w:rFonts w:ascii="Times New Roman" w:hAnsi="Times New Roman" w:cs="Times New Roman"/>
          <w:sz w:val="28"/>
          <w:szCs w:val="28"/>
        </w:rPr>
      </w:pPr>
      <w:r w:rsidRPr="0081741E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70E">
        <w:rPr>
          <w:rFonts w:ascii="Times New Roman" w:hAnsi="Times New Roman" w:cs="Times New Roman"/>
          <w:b/>
          <w:bCs/>
          <w:sz w:val="28"/>
          <w:szCs w:val="28"/>
        </w:rPr>
        <w:t>Ценовые предложения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9370E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представленные после истечения окончательного срока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30EA">
        <w:rPr>
          <w:rFonts w:ascii="Times New Roman" w:hAnsi="Times New Roman" w:cs="Times New Roman"/>
          <w:sz w:val="28"/>
          <w:szCs w:val="28"/>
        </w:rPr>
        <w:t xml:space="preserve"> отсутствуют.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44C3" w:rsidRPr="00F32125" w:rsidRDefault="000944C3" w:rsidP="004653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Отклоненное ценовое предложение:</w:t>
      </w:r>
      <w:r w:rsidRPr="00F321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отсутствует</w:t>
      </w:r>
    </w:p>
    <w:p w:rsidR="000944C3" w:rsidRPr="009A0554" w:rsidRDefault="000944C3" w:rsidP="004653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554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ТОО </w:t>
      </w:r>
      <w:r w:rsidR="006710BB">
        <w:rPr>
          <w:rFonts w:ascii="Times New Roman" w:hAnsi="Times New Roman" w:cs="Times New Roman"/>
          <w:color w:val="000000"/>
          <w:sz w:val="28"/>
          <w:szCs w:val="28"/>
        </w:rPr>
        <w:t xml:space="preserve">«ЛПУ </w:t>
      </w:r>
      <w:proofErr w:type="spellStart"/>
      <w:r w:rsidR="006710BB">
        <w:rPr>
          <w:rFonts w:ascii="Times New Roman" w:hAnsi="Times New Roman" w:cs="Times New Roman"/>
          <w:color w:val="000000"/>
          <w:sz w:val="28"/>
          <w:szCs w:val="28"/>
        </w:rPr>
        <w:t>снаб</w:t>
      </w:r>
      <w:proofErr w:type="spellEnd"/>
      <w:r w:rsidR="006710B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tbl>
      <w:tblPr>
        <w:tblW w:w="96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085"/>
        <w:gridCol w:w="1357"/>
        <w:gridCol w:w="1354"/>
        <w:gridCol w:w="1355"/>
        <w:gridCol w:w="1358"/>
        <w:gridCol w:w="714"/>
        <w:gridCol w:w="762"/>
      </w:tblGrid>
      <w:tr w:rsidR="000944C3" w:rsidRPr="00FB30B3">
        <w:tc>
          <w:tcPr>
            <w:tcW w:w="637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85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357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0B3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B30B3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B30B3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1354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355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358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3">
              <w:rPr>
                <w:rFonts w:ascii="Times New Roman" w:hAnsi="Times New Roman" w:cs="Times New Roman"/>
                <w:sz w:val="20"/>
                <w:szCs w:val="20"/>
              </w:rPr>
              <w:t>3квар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3">
              <w:rPr>
                <w:rFonts w:ascii="Times New Roman" w:hAnsi="Times New Roman" w:cs="Times New Roman"/>
                <w:sz w:val="20"/>
                <w:szCs w:val="20"/>
              </w:rPr>
              <w:t>4квар</w:t>
            </w:r>
          </w:p>
        </w:tc>
      </w:tr>
      <w:tr w:rsidR="000944C3" w:rsidRPr="00FB30B3">
        <w:tc>
          <w:tcPr>
            <w:tcW w:w="637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85" w:type="dxa"/>
          </w:tcPr>
          <w:p w:rsidR="000944C3" w:rsidRPr="00FB30B3" w:rsidRDefault="0031308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Бахилы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/э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резинках 3,0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плотные гладкие</w:t>
            </w:r>
          </w:p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7" w:type="dxa"/>
          </w:tcPr>
          <w:p w:rsidR="000944C3" w:rsidRPr="00FB30B3" w:rsidRDefault="0031308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354" w:type="dxa"/>
          </w:tcPr>
          <w:p w:rsidR="000944C3" w:rsidRPr="00FB30B3" w:rsidRDefault="0031308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355" w:type="dxa"/>
          </w:tcPr>
          <w:p w:rsidR="000944C3" w:rsidRPr="00FB30B3" w:rsidRDefault="0031308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58" w:type="dxa"/>
          </w:tcPr>
          <w:p w:rsidR="000944C3" w:rsidRPr="00FB30B3" w:rsidRDefault="0031308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313083" w:rsidP="00FB30B3">
            <w:pPr>
              <w:spacing w:after="0" w:line="240" w:lineRule="auto"/>
            </w:pPr>
            <w:r>
              <w:t>500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</w:pPr>
          </w:p>
        </w:tc>
      </w:tr>
      <w:tr w:rsidR="000944C3" w:rsidRPr="00FB30B3">
        <w:tc>
          <w:tcPr>
            <w:tcW w:w="8146" w:type="dxa"/>
            <w:gridSpan w:val="6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          Всего                                              </w:t>
            </w:r>
            <w:r w:rsidR="00313083">
              <w:rPr>
                <w:rFonts w:ascii="Times New Roman" w:hAnsi="Times New Roman" w:cs="Times New Roman"/>
                <w:color w:val="000000"/>
              </w:rPr>
              <w:t>12000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</w:pPr>
          </w:p>
        </w:tc>
      </w:tr>
    </w:tbl>
    <w:p w:rsidR="00313083" w:rsidRDefault="00313083" w:rsidP="00313083">
      <w:pPr>
        <w:ind w:left="-426"/>
        <w:jc w:val="both"/>
        <w:rPr>
          <w:rFonts w:ascii="Times New Roman" w:hAnsi="Times New Roman" w:cs="Times New Roman"/>
          <w:b/>
          <w:bCs/>
        </w:rPr>
      </w:pPr>
    </w:p>
    <w:p w:rsidR="00313083" w:rsidRPr="00F32125" w:rsidRDefault="00313083" w:rsidP="00313083">
      <w:pPr>
        <w:ind w:left="-426"/>
        <w:jc w:val="both"/>
        <w:rPr>
          <w:rFonts w:ascii="Times New Roman" w:hAnsi="Times New Roman" w:cs="Times New Roman"/>
          <w:b/>
          <w:bCs/>
        </w:rPr>
      </w:pPr>
      <w:r w:rsidRPr="00F32125">
        <w:rPr>
          <w:rFonts w:ascii="Times New Roman" w:hAnsi="Times New Roman" w:cs="Times New Roman"/>
          <w:b/>
          <w:bCs/>
        </w:rPr>
        <w:t>Закупка по данным лотам не состоялась в связи с подачей только одного ценного, на основани</w:t>
      </w:r>
      <w:proofErr w:type="gramStart"/>
      <w:r w:rsidRPr="00F32125">
        <w:rPr>
          <w:rFonts w:ascii="Times New Roman" w:hAnsi="Times New Roman" w:cs="Times New Roman"/>
          <w:b/>
          <w:bCs/>
        </w:rPr>
        <w:t>е</w:t>
      </w:r>
      <w:proofErr w:type="gramEnd"/>
      <w:r w:rsidRPr="00F32125">
        <w:rPr>
          <w:rFonts w:ascii="Times New Roman" w:hAnsi="Times New Roman" w:cs="Times New Roman"/>
          <w:b/>
          <w:bCs/>
        </w:rPr>
        <w:t xml:space="preserve"> этого будет  объявлен закуп из одного источника с ТОО «</w:t>
      </w:r>
      <w:r>
        <w:rPr>
          <w:rFonts w:ascii="Times New Roman" w:hAnsi="Times New Roman" w:cs="Times New Roman"/>
          <w:b/>
          <w:bCs/>
        </w:rPr>
        <w:t xml:space="preserve">ЛПУ </w:t>
      </w:r>
      <w:proofErr w:type="spellStart"/>
      <w:r>
        <w:rPr>
          <w:rFonts w:ascii="Times New Roman" w:hAnsi="Times New Roman" w:cs="Times New Roman"/>
          <w:b/>
          <w:bCs/>
        </w:rPr>
        <w:t>снаб</w:t>
      </w:r>
      <w:proofErr w:type="spellEnd"/>
      <w:r w:rsidRPr="00F32125">
        <w:rPr>
          <w:rFonts w:ascii="Times New Roman" w:hAnsi="Times New Roman" w:cs="Times New Roman"/>
          <w:b/>
          <w:bCs/>
        </w:rPr>
        <w:t>».</w:t>
      </w:r>
    </w:p>
    <w:tbl>
      <w:tblPr>
        <w:tblW w:w="96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085"/>
        <w:gridCol w:w="1357"/>
        <w:gridCol w:w="1354"/>
        <w:gridCol w:w="1355"/>
        <w:gridCol w:w="1358"/>
        <w:gridCol w:w="714"/>
        <w:gridCol w:w="762"/>
      </w:tblGrid>
      <w:tr w:rsidR="00313083" w:rsidRPr="00FB30B3" w:rsidTr="009008EC">
        <w:tc>
          <w:tcPr>
            <w:tcW w:w="637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85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357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0B3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B30B3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B30B3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1354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355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358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83" w:rsidRPr="00FB30B3" w:rsidRDefault="00313083" w:rsidP="00900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3">
              <w:rPr>
                <w:rFonts w:ascii="Times New Roman" w:hAnsi="Times New Roman" w:cs="Times New Roman"/>
                <w:sz w:val="20"/>
                <w:szCs w:val="20"/>
              </w:rPr>
              <w:t>3квар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83" w:rsidRPr="00FB30B3" w:rsidRDefault="00313083" w:rsidP="00900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3">
              <w:rPr>
                <w:rFonts w:ascii="Times New Roman" w:hAnsi="Times New Roman" w:cs="Times New Roman"/>
                <w:sz w:val="20"/>
                <w:szCs w:val="20"/>
              </w:rPr>
              <w:t>4квар</w:t>
            </w:r>
          </w:p>
        </w:tc>
      </w:tr>
      <w:tr w:rsidR="00313083" w:rsidRPr="00FB30B3" w:rsidTr="009008EC">
        <w:tc>
          <w:tcPr>
            <w:tcW w:w="637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85" w:type="dxa"/>
          </w:tcPr>
          <w:p w:rsidR="00313083" w:rsidRPr="00313083" w:rsidRDefault="00313083" w:rsidP="00313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083">
              <w:rPr>
                <w:rFonts w:ascii="Times New Roman" w:hAnsi="Times New Roman" w:cs="Times New Roman"/>
              </w:rPr>
              <w:t>Зонд дуоденальный с оливой №14/1250 стерильный одноразовый</w:t>
            </w:r>
          </w:p>
          <w:p w:rsidR="00313083" w:rsidRPr="0031308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7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54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55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1358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11860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83" w:rsidRPr="00FB30B3" w:rsidRDefault="00313083" w:rsidP="009008EC">
            <w:pPr>
              <w:spacing w:after="0" w:line="240" w:lineRule="auto"/>
            </w:pPr>
            <w:r>
              <w:t>20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83" w:rsidRPr="00FB30B3" w:rsidRDefault="00313083" w:rsidP="009008EC">
            <w:pPr>
              <w:spacing w:after="0" w:line="240" w:lineRule="auto"/>
            </w:pPr>
          </w:p>
        </w:tc>
      </w:tr>
      <w:tr w:rsidR="00313083" w:rsidRPr="00FB30B3" w:rsidTr="009008EC">
        <w:tc>
          <w:tcPr>
            <w:tcW w:w="637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85" w:type="dxa"/>
          </w:tcPr>
          <w:p w:rsidR="00313083" w:rsidRPr="00313083" w:rsidRDefault="00313083" w:rsidP="00313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083">
              <w:rPr>
                <w:rFonts w:ascii="Times New Roman" w:hAnsi="Times New Roman" w:cs="Times New Roman"/>
              </w:rPr>
              <w:t>Зонд дуоденальный с оливой №12/1250 стерильный одноразовый</w:t>
            </w:r>
          </w:p>
          <w:p w:rsidR="00313083" w:rsidRPr="00313083" w:rsidRDefault="00313083" w:rsidP="003130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31308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54" w:type="dxa"/>
          </w:tcPr>
          <w:p w:rsidR="0031308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55" w:type="dxa"/>
          </w:tcPr>
          <w:p w:rsidR="0031308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1358" w:type="dxa"/>
          </w:tcPr>
          <w:p w:rsidR="0031308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11860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83" w:rsidRDefault="00313083" w:rsidP="009008EC">
            <w:pPr>
              <w:spacing w:after="0" w:line="240" w:lineRule="auto"/>
            </w:pPr>
            <w:r>
              <w:t>20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83" w:rsidRPr="00FB30B3" w:rsidRDefault="00313083" w:rsidP="009008EC">
            <w:pPr>
              <w:spacing w:after="0" w:line="240" w:lineRule="auto"/>
            </w:pPr>
          </w:p>
        </w:tc>
      </w:tr>
      <w:tr w:rsidR="00313083" w:rsidRPr="00FB30B3" w:rsidTr="009008EC">
        <w:tc>
          <w:tcPr>
            <w:tcW w:w="8146" w:type="dxa"/>
            <w:gridSpan w:val="6"/>
          </w:tcPr>
          <w:p w:rsidR="00313083" w:rsidRPr="00FB30B3" w:rsidRDefault="00313083" w:rsidP="00313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 xml:space="preserve">                          Всего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>23720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83" w:rsidRPr="00FB30B3" w:rsidRDefault="00313083" w:rsidP="009008EC">
            <w:pPr>
              <w:spacing w:after="0" w:line="240" w:lineRule="auto"/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83" w:rsidRPr="00FB30B3" w:rsidRDefault="00313083" w:rsidP="009008EC">
            <w:pPr>
              <w:spacing w:after="0" w:line="240" w:lineRule="auto"/>
            </w:pPr>
          </w:p>
        </w:tc>
      </w:tr>
    </w:tbl>
    <w:p w:rsidR="00313083" w:rsidRDefault="00313083" w:rsidP="004653D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44C3" w:rsidRPr="009E77CE" w:rsidRDefault="000944C3" w:rsidP="00F32125">
      <w:pPr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125">
        <w:rPr>
          <w:rFonts w:ascii="Times New Roman" w:hAnsi="Times New Roman" w:cs="Times New Roman"/>
          <w:b/>
          <w:bCs/>
        </w:rPr>
        <w:t xml:space="preserve">Закупка по данным лотам не состоялась в связи с подачей только одного ценного, на основание этого будет  объявлен закуп из одного источника с </w:t>
      </w:r>
      <w:r w:rsidR="009E77CE" w:rsidRPr="009E77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«ТОО</w:t>
      </w:r>
      <w:proofErr w:type="gramStart"/>
      <w:r w:rsidR="009E77CE" w:rsidRPr="009E77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</w:t>
      </w:r>
      <w:proofErr w:type="gramEnd"/>
      <w:r w:rsidR="009E77CE" w:rsidRPr="009E77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ента плюс»</w:t>
      </w:r>
    </w:p>
    <w:tbl>
      <w:tblPr>
        <w:tblW w:w="98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"/>
        <w:gridCol w:w="3775"/>
        <w:gridCol w:w="1054"/>
        <w:gridCol w:w="957"/>
        <w:gridCol w:w="1020"/>
        <w:gridCol w:w="1084"/>
        <w:gridCol w:w="738"/>
        <w:gridCol w:w="668"/>
      </w:tblGrid>
      <w:tr w:rsidR="003704E5" w:rsidRPr="00FB30B3" w:rsidTr="003704E5">
        <w:tc>
          <w:tcPr>
            <w:tcW w:w="523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775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054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0B3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B30B3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B30B3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957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020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084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FB30B3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FB30B3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</w:p>
        </w:tc>
      </w:tr>
      <w:tr w:rsidR="003704E5" w:rsidRPr="00FB30B3" w:rsidTr="003704E5">
        <w:tc>
          <w:tcPr>
            <w:tcW w:w="523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75" w:type="dxa"/>
          </w:tcPr>
          <w:p w:rsidR="000944C3" w:rsidRPr="009E77CE" w:rsidRDefault="009E77CE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Билирубин-12-Витал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(методом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Йендрассика-Грофа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) 142+142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опр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0.312</w:t>
            </w:r>
          </w:p>
        </w:tc>
        <w:tc>
          <w:tcPr>
            <w:tcW w:w="1054" w:type="dxa"/>
          </w:tcPr>
          <w:p w:rsidR="000944C3" w:rsidRPr="00FB30B3" w:rsidRDefault="009E77CE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</w:p>
        </w:tc>
        <w:tc>
          <w:tcPr>
            <w:tcW w:w="957" w:type="dxa"/>
          </w:tcPr>
          <w:p w:rsidR="000944C3" w:rsidRPr="00FB30B3" w:rsidRDefault="009E77CE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0" w:type="dxa"/>
          </w:tcPr>
          <w:p w:rsidR="000944C3" w:rsidRPr="00FB30B3" w:rsidRDefault="009E77CE" w:rsidP="009E77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4500</w:t>
            </w:r>
          </w:p>
        </w:tc>
        <w:tc>
          <w:tcPr>
            <w:tcW w:w="1084" w:type="dxa"/>
          </w:tcPr>
          <w:p w:rsidR="000944C3" w:rsidRPr="00FB30B3" w:rsidRDefault="009E77CE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9E77CE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4E5" w:rsidRPr="00FB30B3" w:rsidTr="003704E5">
        <w:tc>
          <w:tcPr>
            <w:tcW w:w="523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75" w:type="dxa"/>
          </w:tcPr>
          <w:p w:rsidR="000944C3" w:rsidRPr="00FB30B3" w:rsidRDefault="003704E5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Мочевина-02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итал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уреазным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фенол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гипохлоритным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методом) 200мл</w:t>
            </w:r>
          </w:p>
        </w:tc>
        <w:tc>
          <w:tcPr>
            <w:tcW w:w="1054" w:type="dxa"/>
          </w:tcPr>
          <w:p w:rsidR="000944C3" w:rsidRPr="00FB30B3" w:rsidRDefault="003704E5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</w:p>
        </w:tc>
        <w:tc>
          <w:tcPr>
            <w:tcW w:w="957" w:type="dxa"/>
          </w:tcPr>
          <w:p w:rsidR="000944C3" w:rsidRPr="00FB30B3" w:rsidRDefault="003704E5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20" w:type="dxa"/>
          </w:tcPr>
          <w:p w:rsidR="000944C3" w:rsidRPr="00FB30B3" w:rsidRDefault="003704E5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4600</w:t>
            </w:r>
          </w:p>
        </w:tc>
        <w:tc>
          <w:tcPr>
            <w:tcW w:w="1084" w:type="dxa"/>
          </w:tcPr>
          <w:p w:rsidR="000944C3" w:rsidRPr="00FB30B3" w:rsidRDefault="003704E5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9200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3704E5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4E5" w:rsidRPr="00FB30B3" w:rsidTr="003704E5">
        <w:tc>
          <w:tcPr>
            <w:tcW w:w="523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75" w:type="dxa"/>
          </w:tcPr>
          <w:p w:rsidR="000944C3" w:rsidRPr="00FB30B3" w:rsidRDefault="003704E5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01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итал набор для определения активности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аспартатаминотранферазы</w:t>
            </w:r>
            <w:proofErr w:type="spellEnd"/>
            <w:r w:rsidR="00B61152">
              <w:rPr>
                <w:rFonts w:ascii="Times New Roman" w:hAnsi="Times New Roman" w:cs="Times New Roman"/>
                <w:color w:val="000000"/>
              </w:rPr>
              <w:t xml:space="preserve"> унифицированным методом </w:t>
            </w:r>
            <w:proofErr w:type="spellStart"/>
            <w:r w:rsidR="00B61152">
              <w:rPr>
                <w:rFonts w:ascii="Times New Roman" w:hAnsi="Times New Roman" w:cs="Times New Roman"/>
                <w:color w:val="000000"/>
              </w:rPr>
              <w:t>Райтмана-Френкеля</w:t>
            </w:r>
            <w:proofErr w:type="spellEnd"/>
            <w:r w:rsidR="00B61152">
              <w:rPr>
                <w:rFonts w:ascii="Times New Roman" w:hAnsi="Times New Roman" w:cs="Times New Roman"/>
                <w:color w:val="000000"/>
              </w:rPr>
              <w:t>. В02.01.-400опр</w:t>
            </w:r>
          </w:p>
        </w:tc>
        <w:tc>
          <w:tcPr>
            <w:tcW w:w="1054" w:type="dxa"/>
          </w:tcPr>
          <w:p w:rsidR="000944C3" w:rsidRPr="00FB30B3" w:rsidRDefault="003704E5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</w:p>
        </w:tc>
        <w:tc>
          <w:tcPr>
            <w:tcW w:w="957" w:type="dxa"/>
          </w:tcPr>
          <w:p w:rsidR="000944C3" w:rsidRPr="00FB30B3" w:rsidRDefault="003704E5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0" w:type="dxa"/>
          </w:tcPr>
          <w:p w:rsidR="000944C3" w:rsidRPr="00FB30B3" w:rsidRDefault="003704E5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3900</w:t>
            </w:r>
          </w:p>
        </w:tc>
        <w:tc>
          <w:tcPr>
            <w:tcW w:w="1084" w:type="dxa"/>
          </w:tcPr>
          <w:p w:rsidR="000944C3" w:rsidRPr="00FB30B3" w:rsidRDefault="003704E5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3704E5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4E5" w:rsidRPr="00FB30B3" w:rsidTr="003704E5">
        <w:tc>
          <w:tcPr>
            <w:tcW w:w="523" w:type="dxa"/>
          </w:tcPr>
          <w:p w:rsidR="003704E5" w:rsidRPr="00FB30B3" w:rsidRDefault="003704E5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75" w:type="dxa"/>
          </w:tcPr>
          <w:p w:rsidR="003704E5" w:rsidRPr="00FB30B3" w:rsidRDefault="003704E5" w:rsidP="00B61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01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итал набор для определения активности</w:t>
            </w:r>
            <w:r w:rsidR="00B6115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61152">
              <w:rPr>
                <w:rFonts w:ascii="Times New Roman" w:hAnsi="Times New Roman" w:cs="Times New Roman"/>
                <w:color w:val="000000"/>
              </w:rPr>
              <w:t>аланинаминотрансферазы</w:t>
            </w:r>
            <w:proofErr w:type="spellEnd"/>
            <w:r w:rsidR="00B61152">
              <w:rPr>
                <w:rFonts w:ascii="Times New Roman" w:hAnsi="Times New Roman" w:cs="Times New Roman"/>
                <w:color w:val="000000"/>
              </w:rPr>
              <w:t xml:space="preserve"> унифицированным методом </w:t>
            </w:r>
            <w:proofErr w:type="spellStart"/>
            <w:r w:rsidR="00B61152">
              <w:rPr>
                <w:rFonts w:ascii="Times New Roman" w:hAnsi="Times New Roman" w:cs="Times New Roman"/>
                <w:color w:val="000000"/>
              </w:rPr>
              <w:t>Райтмана-Френкеля</w:t>
            </w:r>
            <w:proofErr w:type="spellEnd"/>
            <w:r w:rsidR="00B61152">
              <w:rPr>
                <w:rFonts w:ascii="Times New Roman" w:hAnsi="Times New Roman" w:cs="Times New Roman"/>
                <w:color w:val="000000"/>
              </w:rPr>
              <w:t>. В01.01.-400опр</w:t>
            </w:r>
          </w:p>
        </w:tc>
        <w:tc>
          <w:tcPr>
            <w:tcW w:w="1054" w:type="dxa"/>
          </w:tcPr>
          <w:p w:rsidR="003704E5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</w:p>
        </w:tc>
        <w:tc>
          <w:tcPr>
            <w:tcW w:w="957" w:type="dxa"/>
          </w:tcPr>
          <w:p w:rsidR="003704E5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0" w:type="dxa"/>
          </w:tcPr>
          <w:p w:rsidR="003704E5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3900</w:t>
            </w:r>
          </w:p>
        </w:tc>
        <w:tc>
          <w:tcPr>
            <w:tcW w:w="1084" w:type="dxa"/>
          </w:tcPr>
          <w:p w:rsidR="003704E5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E5" w:rsidRPr="00FB30B3" w:rsidRDefault="00B61152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E5" w:rsidRPr="00FB30B3" w:rsidRDefault="003704E5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4E5" w:rsidRPr="00FB30B3" w:rsidTr="003704E5">
        <w:tc>
          <w:tcPr>
            <w:tcW w:w="523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75" w:type="dxa"/>
          </w:tcPr>
          <w:p w:rsidR="000944C3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Креатинин-02 набор для определения концентрации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креатинина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методом по конечной точке, реакция Яффе,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депротеинизацией</w:t>
            </w:r>
            <w:proofErr w:type="spellEnd"/>
          </w:p>
        </w:tc>
        <w:tc>
          <w:tcPr>
            <w:tcW w:w="1054" w:type="dxa"/>
          </w:tcPr>
          <w:p w:rsidR="000944C3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</w:p>
        </w:tc>
        <w:tc>
          <w:tcPr>
            <w:tcW w:w="957" w:type="dxa"/>
          </w:tcPr>
          <w:p w:rsidR="000944C3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0" w:type="dxa"/>
          </w:tcPr>
          <w:p w:rsidR="000944C3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1084" w:type="dxa"/>
          </w:tcPr>
          <w:p w:rsidR="000944C3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B61152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4E5" w:rsidRPr="00FB30B3" w:rsidTr="003704E5">
        <w:tc>
          <w:tcPr>
            <w:tcW w:w="523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75" w:type="dxa"/>
          </w:tcPr>
          <w:p w:rsidR="000944C3" w:rsidRPr="00BC1FE5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Глюкоза 02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итал набор для определения концентрации глюкозы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энзиматическим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 методом</w:t>
            </w:r>
          </w:p>
        </w:tc>
        <w:tc>
          <w:tcPr>
            <w:tcW w:w="1054" w:type="dxa"/>
          </w:tcPr>
          <w:p w:rsidR="000944C3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</w:p>
        </w:tc>
        <w:tc>
          <w:tcPr>
            <w:tcW w:w="957" w:type="dxa"/>
          </w:tcPr>
          <w:p w:rsidR="000944C3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0" w:type="dxa"/>
          </w:tcPr>
          <w:p w:rsidR="000944C3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</w:t>
            </w:r>
          </w:p>
        </w:tc>
        <w:tc>
          <w:tcPr>
            <w:tcW w:w="1084" w:type="dxa"/>
          </w:tcPr>
          <w:p w:rsidR="000944C3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B61152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4E5" w:rsidRPr="00FB30B3" w:rsidTr="003704E5">
        <w:tc>
          <w:tcPr>
            <w:tcW w:w="523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775" w:type="dxa"/>
          </w:tcPr>
          <w:p w:rsidR="000944C3" w:rsidRPr="00BC1FE5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 амилаза 03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итал (набор для определения активности а амилазы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энзиматическим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колориметрическим методом 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EPS</w:t>
            </w:r>
            <w:r>
              <w:rPr>
                <w:rFonts w:ascii="Times New Roman" w:hAnsi="Times New Roman" w:cs="Times New Roman"/>
                <w:color w:val="000000" w:themeColor="text1"/>
              </w:rPr>
              <w:t>) по конечной точке)</w:t>
            </w:r>
          </w:p>
        </w:tc>
        <w:tc>
          <w:tcPr>
            <w:tcW w:w="1054" w:type="dxa"/>
          </w:tcPr>
          <w:p w:rsidR="000944C3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наб</w:t>
            </w:r>
            <w:proofErr w:type="spellEnd"/>
          </w:p>
        </w:tc>
        <w:tc>
          <w:tcPr>
            <w:tcW w:w="957" w:type="dxa"/>
          </w:tcPr>
          <w:p w:rsidR="000944C3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0" w:type="dxa"/>
          </w:tcPr>
          <w:p w:rsidR="000944C3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11500</w:t>
            </w:r>
          </w:p>
        </w:tc>
        <w:tc>
          <w:tcPr>
            <w:tcW w:w="1084" w:type="dxa"/>
          </w:tcPr>
          <w:p w:rsidR="000944C3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11500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B61152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4E5" w:rsidRPr="00FB30B3" w:rsidTr="003704E5">
        <w:tc>
          <w:tcPr>
            <w:tcW w:w="523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775" w:type="dxa"/>
          </w:tcPr>
          <w:p w:rsidR="000944C3" w:rsidRPr="00BC1FE5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Натрий 02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итал набор для определения концентрации натрия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энзиматическим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колориметрическим кинетическим методом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энзиматическим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колориметрическим методом по конечной точке)</w:t>
            </w:r>
          </w:p>
        </w:tc>
        <w:tc>
          <w:tcPr>
            <w:tcW w:w="1054" w:type="dxa"/>
          </w:tcPr>
          <w:p w:rsidR="000944C3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</w:p>
        </w:tc>
        <w:tc>
          <w:tcPr>
            <w:tcW w:w="957" w:type="dxa"/>
          </w:tcPr>
          <w:p w:rsidR="000944C3" w:rsidRPr="00FB30B3" w:rsidRDefault="00B611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20" w:type="dxa"/>
          </w:tcPr>
          <w:p w:rsidR="000944C3" w:rsidRPr="00FB30B3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16200</w:t>
            </w:r>
          </w:p>
        </w:tc>
        <w:tc>
          <w:tcPr>
            <w:tcW w:w="1084" w:type="dxa"/>
          </w:tcPr>
          <w:p w:rsidR="000944C3" w:rsidRPr="00FB30B3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81000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A46252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4E5" w:rsidRPr="00FB30B3" w:rsidTr="003704E5">
        <w:tc>
          <w:tcPr>
            <w:tcW w:w="523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775" w:type="dxa"/>
          </w:tcPr>
          <w:p w:rsidR="000944C3" w:rsidRPr="00FB30B3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Общий белок 01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итал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биуретовым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методом В06.01</w:t>
            </w:r>
          </w:p>
        </w:tc>
        <w:tc>
          <w:tcPr>
            <w:tcW w:w="1054" w:type="dxa"/>
          </w:tcPr>
          <w:p w:rsidR="000944C3" w:rsidRPr="00FB30B3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</w:p>
        </w:tc>
        <w:tc>
          <w:tcPr>
            <w:tcW w:w="957" w:type="dxa"/>
          </w:tcPr>
          <w:p w:rsidR="000944C3" w:rsidRPr="00FB30B3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0" w:type="dxa"/>
          </w:tcPr>
          <w:p w:rsidR="000944C3" w:rsidRPr="00FB30B3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1084" w:type="dxa"/>
          </w:tcPr>
          <w:p w:rsidR="000944C3" w:rsidRPr="00FB30B3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A46252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44C3" w:rsidRPr="00FB30B3">
        <w:tc>
          <w:tcPr>
            <w:tcW w:w="9819" w:type="dxa"/>
            <w:gridSpan w:val="8"/>
            <w:tcBorders>
              <w:right w:val="single" w:sz="4" w:space="0" w:color="auto"/>
            </w:tcBorders>
          </w:tcPr>
          <w:p w:rsidR="000944C3" w:rsidRPr="00FB30B3" w:rsidRDefault="000944C3" w:rsidP="004E0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0B3">
              <w:rPr>
                <w:rFonts w:ascii="Times New Roman" w:hAnsi="Times New Roman" w:cs="Times New Roman"/>
              </w:rPr>
              <w:t xml:space="preserve">Итого                                               </w:t>
            </w:r>
            <w:r w:rsidR="00BC1FE5">
              <w:rPr>
                <w:rFonts w:ascii="Times New Roman" w:hAnsi="Times New Roman" w:cs="Times New Roman"/>
              </w:rPr>
              <w:t>1</w:t>
            </w:r>
            <w:r w:rsidR="004E0AEC">
              <w:rPr>
                <w:rFonts w:ascii="Times New Roman" w:hAnsi="Times New Roman" w:cs="Times New Roman"/>
              </w:rPr>
              <w:t>25400</w:t>
            </w:r>
          </w:p>
        </w:tc>
      </w:tr>
    </w:tbl>
    <w:p w:rsidR="000944C3" w:rsidRDefault="000944C3" w:rsidP="004653D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44C3" w:rsidRPr="003704E5" w:rsidRDefault="000944C3" w:rsidP="005E62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554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ТОО</w:t>
      </w:r>
      <w:r w:rsidR="00370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4E5" w:rsidRPr="003704E5">
        <w:rPr>
          <w:rFonts w:ascii="Times New Roman" w:hAnsi="Times New Roman" w:cs="Times New Roman"/>
          <w:color w:val="000000" w:themeColor="text1"/>
          <w:sz w:val="28"/>
          <w:szCs w:val="28"/>
        </w:rPr>
        <w:t>«ТОО</w:t>
      </w:r>
      <w:proofErr w:type="gramStart"/>
      <w:r w:rsidR="003704E5" w:rsidRPr="00370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="003704E5" w:rsidRPr="003704E5">
        <w:rPr>
          <w:rFonts w:ascii="Times New Roman" w:hAnsi="Times New Roman" w:cs="Times New Roman"/>
          <w:color w:val="000000" w:themeColor="text1"/>
          <w:sz w:val="28"/>
          <w:szCs w:val="28"/>
        </w:rPr>
        <w:t>ента плюс»</w:t>
      </w:r>
    </w:p>
    <w:tbl>
      <w:tblPr>
        <w:tblW w:w="98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108"/>
        <w:gridCol w:w="1360"/>
        <w:gridCol w:w="1356"/>
        <w:gridCol w:w="1357"/>
        <w:gridCol w:w="1360"/>
        <w:gridCol w:w="884"/>
        <w:gridCol w:w="811"/>
      </w:tblGrid>
      <w:tr w:rsidR="000944C3" w:rsidRPr="00FB30B3">
        <w:tc>
          <w:tcPr>
            <w:tcW w:w="638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89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362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0B3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B30B3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B30B3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1361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361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364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FB30B3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FB30B3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</w:p>
        </w:tc>
      </w:tr>
      <w:tr w:rsidR="000944C3" w:rsidRPr="00FB30B3">
        <w:tc>
          <w:tcPr>
            <w:tcW w:w="638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89" w:type="dxa"/>
          </w:tcPr>
          <w:p w:rsidR="000944C3" w:rsidRPr="00A46252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Проявитель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Agfa</w:t>
            </w:r>
            <w:r>
              <w:rPr>
                <w:rFonts w:ascii="Times New Roman" w:hAnsi="Times New Roman" w:cs="Times New Roman"/>
                <w:color w:val="000000"/>
              </w:rPr>
              <w:t xml:space="preserve"> автоматический на 20 литров</w:t>
            </w:r>
          </w:p>
        </w:tc>
        <w:tc>
          <w:tcPr>
            <w:tcW w:w="1362" w:type="dxa"/>
          </w:tcPr>
          <w:p w:rsidR="000944C3" w:rsidRPr="00FB30B3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</w:t>
            </w:r>
          </w:p>
        </w:tc>
        <w:tc>
          <w:tcPr>
            <w:tcW w:w="1361" w:type="dxa"/>
          </w:tcPr>
          <w:p w:rsidR="000944C3" w:rsidRPr="00FB30B3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61" w:type="dxa"/>
          </w:tcPr>
          <w:p w:rsidR="000944C3" w:rsidRPr="00FB30B3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15900</w:t>
            </w:r>
          </w:p>
        </w:tc>
        <w:tc>
          <w:tcPr>
            <w:tcW w:w="1364" w:type="dxa"/>
          </w:tcPr>
          <w:p w:rsidR="000944C3" w:rsidRPr="00FB30B3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47700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A46252" w:rsidP="00FB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252" w:rsidRPr="00FB30B3">
        <w:tc>
          <w:tcPr>
            <w:tcW w:w="638" w:type="dxa"/>
          </w:tcPr>
          <w:p w:rsidR="00A46252" w:rsidRPr="00FB30B3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89" w:type="dxa"/>
          </w:tcPr>
          <w:p w:rsidR="00A46252" w:rsidRPr="00A46252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Рентгеновская пленка 24*30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Agfa</w:t>
            </w:r>
            <w:r>
              <w:rPr>
                <w:rFonts w:ascii="Times New Roman" w:hAnsi="Times New Roman" w:cs="Times New Roman"/>
                <w:color w:val="000000"/>
              </w:rPr>
              <w:t xml:space="preserve"> упаковка 100 листов синечувствительная</w:t>
            </w:r>
          </w:p>
        </w:tc>
        <w:tc>
          <w:tcPr>
            <w:tcW w:w="1362" w:type="dxa"/>
          </w:tcPr>
          <w:p w:rsidR="00A46252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361" w:type="dxa"/>
          </w:tcPr>
          <w:p w:rsidR="00A46252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61" w:type="dxa"/>
          </w:tcPr>
          <w:p w:rsidR="00A46252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15300</w:t>
            </w:r>
          </w:p>
        </w:tc>
        <w:tc>
          <w:tcPr>
            <w:tcW w:w="1364" w:type="dxa"/>
          </w:tcPr>
          <w:p w:rsidR="00A46252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76500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2" w:rsidRDefault="00A46252" w:rsidP="00FB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2" w:rsidRPr="00FB30B3" w:rsidRDefault="00A46252" w:rsidP="00FB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252" w:rsidRPr="00FB30B3">
        <w:tc>
          <w:tcPr>
            <w:tcW w:w="638" w:type="dxa"/>
          </w:tcPr>
          <w:p w:rsidR="00A46252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89" w:type="dxa"/>
          </w:tcPr>
          <w:p w:rsidR="00A46252" w:rsidRPr="00A46252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Рентген пленка 18*24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Agfa</w:t>
            </w:r>
            <w:r>
              <w:rPr>
                <w:rFonts w:ascii="Times New Roman" w:hAnsi="Times New Roman" w:cs="Times New Roman"/>
                <w:color w:val="000000"/>
              </w:rPr>
              <w:t xml:space="preserve"> упаковка 100 листов синечувствительная</w:t>
            </w:r>
          </w:p>
        </w:tc>
        <w:tc>
          <w:tcPr>
            <w:tcW w:w="1362" w:type="dxa"/>
          </w:tcPr>
          <w:p w:rsidR="00A46252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361" w:type="dxa"/>
          </w:tcPr>
          <w:p w:rsidR="00A46252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61" w:type="dxa"/>
          </w:tcPr>
          <w:p w:rsidR="00A46252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9200</w:t>
            </w:r>
          </w:p>
        </w:tc>
        <w:tc>
          <w:tcPr>
            <w:tcW w:w="1364" w:type="dxa"/>
          </w:tcPr>
          <w:p w:rsidR="00A46252" w:rsidRDefault="00A46252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46000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2" w:rsidRDefault="00A46252" w:rsidP="00FB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52" w:rsidRPr="00FB30B3" w:rsidRDefault="00A46252" w:rsidP="00FB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C3" w:rsidRPr="00FB30B3">
        <w:trPr>
          <w:trHeight w:val="225"/>
        </w:trPr>
        <w:tc>
          <w:tcPr>
            <w:tcW w:w="8175" w:type="dxa"/>
            <w:gridSpan w:val="6"/>
            <w:tcBorders>
              <w:bottom w:val="single" w:sz="4" w:space="0" w:color="auto"/>
            </w:tcBorders>
          </w:tcPr>
          <w:p w:rsidR="000944C3" w:rsidRPr="00FB30B3" w:rsidRDefault="000944C3" w:rsidP="004E0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 xml:space="preserve">Итого                                                                                 </w:t>
            </w:r>
            <w:r w:rsidR="004E0AEC">
              <w:rPr>
                <w:rFonts w:ascii="Times New Roman" w:hAnsi="Times New Roman" w:cs="Times New Roman"/>
                <w:color w:val="000000"/>
              </w:rPr>
              <w:t>170200</w:t>
            </w: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</w:pPr>
          </w:p>
        </w:tc>
      </w:tr>
    </w:tbl>
    <w:p w:rsidR="000944C3" w:rsidRDefault="000944C3" w:rsidP="0046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4653D6" w:rsidRDefault="000944C3" w:rsidP="0046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D6">
        <w:rPr>
          <w:rFonts w:ascii="Times New Roman" w:hAnsi="Times New Roman" w:cs="Times New Roman"/>
          <w:sz w:val="28"/>
          <w:szCs w:val="28"/>
        </w:rPr>
        <w:t>Краткое описание и цена закупаемых товаров, их торговое наименование,  фармацевтических услуг и местонахождение потенциальных поставщиков, с которыми предполагается заключить договор закупа и цена такого договора.</w:t>
      </w: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B61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B61DC">
        <w:rPr>
          <w:rFonts w:ascii="Times New Roman" w:hAnsi="Times New Roman" w:cs="Times New Roman"/>
          <w:sz w:val="28"/>
          <w:szCs w:val="28"/>
        </w:rPr>
        <w:t>Поставщики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1DC">
        <w:rPr>
          <w:rFonts w:ascii="Times New Roman" w:hAnsi="Times New Roman" w:cs="Times New Roman"/>
          <w:sz w:val="28"/>
          <w:szCs w:val="28"/>
        </w:rPr>
        <w:t xml:space="preserve"> которые признаны победителями</w:t>
      </w:r>
      <w:r>
        <w:rPr>
          <w:rFonts w:ascii="Times New Roman" w:hAnsi="Times New Roman" w:cs="Times New Roman"/>
          <w:sz w:val="28"/>
          <w:szCs w:val="28"/>
        </w:rPr>
        <w:t>, представляю</w:t>
      </w:r>
      <w:r w:rsidRPr="005B61DC">
        <w:rPr>
          <w:rFonts w:ascii="Times New Roman" w:hAnsi="Times New Roman" w:cs="Times New Roman"/>
          <w:sz w:val="28"/>
          <w:szCs w:val="28"/>
        </w:rPr>
        <w:t>т организатору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5B61DC">
        <w:rPr>
          <w:rFonts w:ascii="Times New Roman" w:hAnsi="Times New Roman" w:cs="Times New Roman"/>
          <w:sz w:val="28"/>
          <w:szCs w:val="28"/>
        </w:rPr>
        <w:t xml:space="preserve"> 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61DC">
        <w:rPr>
          <w:rFonts w:ascii="Times New Roman" w:hAnsi="Times New Roman" w:cs="Times New Roman"/>
          <w:sz w:val="28"/>
          <w:szCs w:val="28"/>
        </w:rPr>
        <w:t xml:space="preserve"> десяти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5B61DC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1DC">
        <w:rPr>
          <w:rFonts w:ascii="Times New Roman" w:hAnsi="Times New Roman" w:cs="Times New Roman"/>
          <w:sz w:val="28"/>
          <w:szCs w:val="28"/>
        </w:rPr>
        <w:t xml:space="preserve"> подтверждающие соответствие квалификационным требованиям.</w:t>
      </w:r>
    </w:p>
    <w:p w:rsidR="000944C3" w:rsidRPr="005B61DC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связи с отсутствием ценовых предложений по наименованиям, не вошедшим в выше изложенный перечень, будет объявлен повторный закуп способом  ценовых предложений.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B61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B61DC">
        <w:rPr>
          <w:rFonts w:ascii="Times New Roman" w:hAnsi="Times New Roman" w:cs="Times New Roman"/>
          <w:sz w:val="28"/>
          <w:szCs w:val="28"/>
        </w:rPr>
        <w:t xml:space="preserve">Разместить на интернет-ресурс </w:t>
      </w:r>
      <w:hyperlink r:id="rId5" w:history="1"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kostdgb</w:t>
        </w:r>
        <w:proofErr w:type="spellEnd"/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5B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вкладка</w:t>
      </w:r>
      <w:r w:rsidRPr="005B61DC">
        <w:rPr>
          <w:rFonts w:ascii="Times New Roman" w:hAnsi="Times New Roman" w:cs="Times New Roman"/>
          <w:sz w:val="28"/>
          <w:szCs w:val="28"/>
        </w:rPr>
        <w:t xml:space="preserve"> «Запрос ценовых предложений»</w:t>
      </w:r>
      <w:r>
        <w:rPr>
          <w:rFonts w:ascii="Times New Roman" w:hAnsi="Times New Roman" w:cs="Times New Roman"/>
          <w:sz w:val="28"/>
          <w:szCs w:val="28"/>
        </w:rPr>
        <w:t xml:space="preserve"> текст данного протокола об итогах ценовых предложений по закупкам </w:t>
      </w:r>
      <w:r w:rsidRPr="003947A2">
        <w:rPr>
          <w:rFonts w:ascii="Times New Roman" w:hAnsi="Times New Roman" w:cs="Times New Roman"/>
          <w:sz w:val="28"/>
          <w:szCs w:val="28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на 201</w:t>
      </w:r>
      <w:r>
        <w:rPr>
          <w:rFonts w:ascii="Times New Roman" w:hAnsi="Times New Roman" w:cs="Times New Roman"/>
          <w:sz w:val="28"/>
          <w:szCs w:val="28"/>
        </w:rPr>
        <w:t>7 год.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конкурсной комиссии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Аленова К.К.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C5075B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  <w:r w:rsidRPr="00C5075B">
        <w:rPr>
          <w:rFonts w:ascii="Times New Roman" w:hAnsi="Times New Roman" w:cs="Times New Roman"/>
          <w:sz w:val="28"/>
          <w:szCs w:val="28"/>
        </w:rPr>
        <w:t>.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0944C3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0944C3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З.Б.,</w:t>
      </w:r>
      <w:r w:rsidRPr="00C5075B">
        <w:rPr>
          <w:rFonts w:ascii="Times New Roman" w:hAnsi="Times New Roman" w:cs="Times New Roman"/>
          <w:sz w:val="28"/>
          <w:szCs w:val="28"/>
        </w:rPr>
        <w:t>- юрисконсульт.</w:t>
      </w:r>
    </w:p>
    <w:p w:rsidR="000944C3" w:rsidRPr="005B61DC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5B61DC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>
      <w:pPr>
        <w:rPr>
          <w:rFonts w:ascii="Times New Roman" w:hAnsi="Times New Roman" w:cs="Times New Roman"/>
          <w:sz w:val="24"/>
          <w:szCs w:val="24"/>
        </w:rPr>
      </w:pPr>
    </w:p>
    <w:sectPr w:rsidR="000944C3" w:rsidRPr="00E40C54" w:rsidSect="006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7DFC"/>
    <w:multiLevelType w:val="hybridMultilevel"/>
    <w:tmpl w:val="2384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2490"/>
    <w:multiLevelType w:val="hybridMultilevel"/>
    <w:tmpl w:val="FAEC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3A5EDB"/>
    <w:multiLevelType w:val="hybridMultilevel"/>
    <w:tmpl w:val="38A4553A"/>
    <w:lvl w:ilvl="0" w:tplc="EC4E238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45128"/>
    <w:multiLevelType w:val="hybridMultilevel"/>
    <w:tmpl w:val="5D12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5FD2"/>
    <w:multiLevelType w:val="hybridMultilevel"/>
    <w:tmpl w:val="7A6C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4E0"/>
    <w:rsid w:val="00025FD1"/>
    <w:rsid w:val="00036195"/>
    <w:rsid w:val="00044956"/>
    <w:rsid w:val="00045BBE"/>
    <w:rsid w:val="00050897"/>
    <w:rsid w:val="00051B17"/>
    <w:rsid w:val="0005497F"/>
    <w:rsid w:val="0009370E"/>
    <w:rsid w:val="000944C3"/>
    <w:rsid w:val="000974BD"/>
    <w:rsid w:val="000A45F8"/>
    <w:rsid w:val="000A6369"/>
    <w:rsid w:val="000C3A31"/>
    <w:rsid w:val="0013504A"/>
    <w:rsid w:val="00136D7E"/>
    <w:rsid w:val="00167B63"/>
    <w:rsid w:val="00175147"/>
    <w:rsid w:val="001A3884"/>
    <w:rsid w:val="001B698A"/>
    <w:rsid w:val="001E1D36"/>
    <w:rsid w:val="001E2A99"/>
    <w:rsid w:val="00232E00"/>
    <w:rsid w:val="00233AC5"/>
    <w:rsid w:val="00247ECA"/>
    <w:rsid w:val="0027132E"/>
    <w:rsid w:val="00291F4E"/>
    <w:rsid w:val="002C6EF5"/>
    <w:rsid w:val="003013DA"/>
    <w:rsid w:val="003110BF"/>
    <w:rsid w:val="00313083"/>
    <w:rsid w:val="003171B6"/>
    <w:rsid w:val="0031791D"/>
    <w:rsid w:val="00345F51"/>
    <w:rsid w:val="00354296"/>
    <w:rsid w:val="003704E5"/>
    <w:rsid w:val="00390B41"/>
    <w:rsid w:val="00392281"/>
    <w:rsid w:val="003947A2"/>
    <w:rsid w:val="003A446A"/>
    <w:rsid w:val="003C3C74"/>
    <w:rsid w:val="0040142D"/>
    <w:rsid w:val="004037C7"/>
    <w:rsid w:val="00425035"/>
    <w:rsid w:val="00450C0E"/>
    <w:rsid w:val="004653D6"/>
    <w:rsid w:val="004B6894"/>
    <w:rsid w:val="004D12D8"/>
    <w:rsid w:val="004E0AEC"/>
    <w:rsid w:val="00536442"/>
    <w:rsid w:val="00542A52"/>
    <w:rsid w:val="0056234B"/>
    <w:rsid w:val="00576E5C"/>
    <w:rsid w:val="00586997"/>
    <w:rsid w:val="00597159"/>
    <w:rsid w:val="005B61DC"/>
    <w:rsid w:val="005C0E19"/>
    <w:rsid w:val="005E62FF"/>
    <w:rsid w:val="006026ED"/>
    <w:rsid w:val="00622F4A"/>
    <w:rsid w:val="006238DF"/>
    <w:rsid w:val="006458B9"/>
    <w:rsid w:val="0064749D"/>
    <w:rsid w:val="006665EB"/>
    <w:rsid w:val="006710BB"/>
    <w:rsid w:val="00675E22"/>
    <w:rsid w:val="00693707"/>
    <w:rsid w:val="00697B64"/>
    <w:rsid w:val="006A5169"/>
    <w:rsid w:val="006B5C26"/>
    <w:rsid w:val="00723E91"/>
    <w:rsid w:val="00730A7C"/>
    <w:rsid w:val="00731350"/>
    <w:rsid w:val="007646CE"/>
    <w:rsid w:val="00765D3C"/>
    <w:rsid w:val="00770C5A"/>
    <w:rsid w:val="00775EB4"/>
    <w:rsid w:val="0079141A"/>
    <w:rsid w:val="007B3B9E"/>
    <w:rsid w:val="007D3368"/>
    <w:rsid w:val="007E1459"/>
    <w:rsid w:val="00805E5F"/>
    <w:rsid w:val="00807CCE"/>
    <w:rsid w:val="008129F1"/>
    <w:rsid w:val="0081741E"/>
    <w:rsid w:val="00832AEA"/>
    <w:rsid w:val="00842F81"/>
    <w:rsid w:val="00843363"/>
    <w:rsid w:val="00843400"/>
    <w:rsid w:val="00852446"/>
    <w:rsid w:val="00855A87"/>
    <w:rsid w:val="00891739"/>
    <w:rsid w:val="00916F05"/>
    <w:rsid w:val="00920656"/>
    <w:rsid w:val="00936E74"/>
    <w:rsid w:val="009470A0"/>
    <w:rsid w:val="009629C6"/>
    <w:rsid w:val="00964C8B"/>
    <w:rsid w:val="009704C5"/>
    <w:rsid w:val="0097059D"/>
    <w:rsid w:val="00980A7E"/>
    <w:rsid w:val="009A0554"/>
    <w:rsid w:val="009D09EF"/>
    <w:rsid w:val="009D271E"/>
    <w:rsid w:val="009E769E"/>
    <w:rsid w:val="009E77CE"/>
    <w:rsid w:val="009F4617"/>
    <w:rsid w:val="00A14800"/>
    <w:rsid w:val="00A24CB9"/>
    <w:rsid w:val="00A30D1B"/>
    <w:rsid w:val="00A42F41"/>
    <w:rsid w:val="00A46252"/>
    <w:rsid w:val="00A52692"/>
    <w:rsid w:val="00A648F9"/>
    <w:rsid w:val="00A77B5F"/>
    <w:rsid w:val="00A82F60"/>
    <w:rsid w:val="00A90094"/>
    <w:rsid w:val="00A97CB5"/>
    <w:rsid w:val="00AA4700"/>
    <w:rsid w:val="00AC1288"/>
    <w:rsid w:val="00AD30EA"/>
    <w:rsid w:val="00AF2C45"/>
    <w:rsid w:val="00B03FDC"/>
    <w:rsid w:val="00B139B4"/>
    <w:rsid w:val="00B61152"/>
    <w:rsid w:val="00B766C5"/>
    <w:rsid w:val="00B80807"/>
    <w:rsid w:val="00B90503"/>
    <w:rsid w:val="00BC1FE5"/>
    <w:rsid w:val="00BC6C59"/>
    <w:rsid w:val="00BD786F"/>
    <w:rsid w:val="00BF3EBE"/>
    <w:rsid w:val="00C5075B"/>
    <w:rsid w:val="00C66A30"/>
    <w:rsid w:val="00CA15B9"/>
    <w:rsid w:val="00CA44E6"/>
    <w:rsid w:val="00CB1E7C"/>
    <w:rsid w:val="00CD093D"/>
    <w:rsid w:val="00CE503C"/>
    <w:rsid w:val="00CE596E"/>
    <w:rsid w:val="00D66502"/>
    <w:rsid w:val="00D9142B"/>
    <w:rsid w:val="00D96A1F"/>
    <w:rsid w:val="00DA31EC"/>
    <w:rsid w:val="00DA7B80"/>
    <w:rsid w:val="00DD24E0"/>
    <w:rsid w:val="00DF4CF6"/>
    <w:rsid w:val="00E02D63"/>
    <w:rsid w:val="00E035E1"/>
    <w:rsid w:val="00E2208C"/>
    <w:rsid w:val="00E273EB"/>
    <w:rsid w:val="00E3599C"/>
    <w:rsid w:val="00E40C54"/>
    <w:rsid w:val="00E737F5"/>
    <w:rsid w:val="00EC5210"/>
    <w:rsid w:val="00ED7A6C"/>
    <w:rsid w:val="00F0239C"/>
    <w:rsid w:val="00F2284A"/>
    <w:rsid w:val="00F32125"/>
    <w:rsid w:val="00F520B6"/>
    <w:rsid w:val="00F665E5"/>
    <w:rsid w:val="00F67A24"/>
    <w:rsid w:val="00F8447D"/>
    <w:rsid w:val="00FA1CD8"/>
    <w:rsid w:val="00FA5F4A"/>
    <w:rsid w:val="00FB30B3"/>
    <w:rsid w:val="00FB6ABD"/>
    <w:rsid w:val="00FD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EF5"/>
    <w:pPr>
      <w:ind w:left="720"/>
    </w:pPr>
  </w:style>
  <w:style w:type="character" w:styleId="a4">
    <w:name w:val="Hyperlink"/>
    <w:basedOn w:val="a0"/>
    <w:uiPriority w:val="99"/>
    <w:rsid w:val="005B61DC"/>
    <w:rPr>
      <w:color w:val="0000FF"/>
      <w:u w:val="single"/>
    </w:rPr>
  </w:style>
  <w:style w:type="table" w:styleId="a5">
    <w:name w:val="Table Grid"/>
    <w:basedOn w:val="a1"/>
    <w:uiPriority w:val="99"/>
    <w:rsid w:val="00542A5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tdg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4</Pages>
  <Words>657</Words>
  <Characters>4745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sestraotd</dc:creator>
  <cp:keywords/>
  <dc:description/>
  <cp:lastModifiedBy>кгп"ДГБ"</cp:lastModifiedBy>
  <cp:revision>61</cp:revision>
  <cp:lastPrinted>2017-07-19T10:33:00Z</cp:lastPrinted>
  <dcterms:created xsi:type="dcterms:W3CDTF">2017-02-03T03:54:00Z</dcterms:created>
  <dcterms:modified xsi:type="dcterms:W3CDTF">2017-08-04T07:02:00Z</dcterms:modified>
</cp:coreProperties>
</file>