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2C7" w:rsidRPr="002002C7" w:rsidRDefault="002002C7" w:rsidP="001317AC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Лекция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 xml:space="preserve">«Мероприятия по борьбе с </w:t>
      </w:r>
      <w:proofErr w:type="spellStart"/>
      <w:r w:rsidRPr="002002C7">
        <w:rPr>
          <w:rFonts w:ascii="Times New Roman" w:hAnsi="Times New Roman" w:cs="Times New Roman"/>
          <w:sz w:val="28"/>
          <w:szCs w:val="28"/>
        </w:rPr>
        <w:t>киберпреступностью</w:t>
      </w:r>
      <w:proofErr w:type="spellEnd"/>
      <w:r w:rsidRPr="002002C7">
        <w:rPr>
          <w:rFonts w:ascii="Times New Roman" w:hAnsi="Times New Roman" w:cs="Times New Roman"/>
          <w:sz w:val="28"/>
          <w:szCs w:val="28"/>
        </w:rPr>
        <w:t xml:space="preserve"> в Республике Казахстан»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 xml:space="preserve">Сегодня </w:t>
      </w:r>
      <w:proofErr w:type="spellStart"/>
      <w:r w:rsidRPr="002002C7">
        <w:rPr>
          <w:rFonts w:ascii="Times New Roman" w:hAnsi="Times New Roman" w:cs="Times New Roman"/>
          <w:sz w:val="28"/>
          <w:szCs w:val="28"/>
        </w:rPr>
        <w:t>киберпреступность</w:t>
      </w:r>
      <w:proofErr w:type="spellEnd"/>
      <w:r w:rsidRPr="002002C7">
        <w:rPr>
          <w:rFonts w:ascii="Times New Roman" w:hAnsi="Times New Roman" w:cs="Times New Roman"/>
          <w:sz w:val="28"/>
          <w:szCs w:val="28"/>
        </w:rPr>
        <w:t xml:space="preserve"> является одной из наиболее серьезных угроз для государственных организаций, в том числе медицинских учреждений. В Республике Казахстан Министерством внутренних дел, Комитетом национальной безопасности, Министерством цифрового развития и другими государственными органами реализуется комплекс мер по противодействию </w:t>
      </w:r>
      <w:proofErr w:type="gramStart"/>
      <w:r w:rsidRPr="002002C7">
        <w:rPr>
          <w:rFonts w:ascii="Times New Roman" w:hAnsi="Times New Roman" w:cs="Times New Roman"/>
          <w:sz w:val="28"/>
          <w:szCs w:val="28"/>
        </w:rPr>
        <w:t>интернет-мошенничеству</w:t>
      </w:r>
      <w:proofErr w:type="gramEnd"/>
      <w:r w:rsidRPr="002002C7">
        <w:rPr>
          <w:rFonts w:ascii="Times New Roman" w:hAnsi="Times New Roman" w:cs="Times New Roman"/>
          <w:sz w:val="28"/>
          <w:szCs w:val="28"/>
        </w:rPr>
        <w:t xml:space="preserve"> и защите персональных данных граждан.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1317AC" w:rsidRDefault="002002C7" w:rsidP="0020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17A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Основные виды </w:t>
      </w:r>
      <w:proofErr w:type="spellStart"/>
      <w:r w:rsidRPr="001317AC">
        <w:rPr>
          <w:rFonts w:ascii="Times New Roman" w:hAnsi="Times New Roman" w:cs="Times New Roman"/>
          <w:b/>
          <w:sz w:val="28"/>
          <w:szCs w:val="28"/>
          <w:u w:val="single"/>
        </w:rPr>
        <w:t>киберпреступлений</w:t>
      </w:r>
      <w:proofErr w:type="spellEnd"/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Наиболее распространенными являются: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1317AC" w:rsidRDefault="002002C7" w:rsidP="00131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интернет-мошенничество;</w:t>
      </w:r>
    </w:p>
    <w:p w:rsidR="002002C7" w:rsidRPr="001317AC" w:rsidRDefault="002002C7" w:rsidP="00131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телефонное мошенничество;</w:t>
      </w:r>
    </w:p>
    <w:p w:rsidR="002002C7" w:rsidRPr="001317AC" w:rsidRDefault="002002C7" w:rsidP="00131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317AC">
        <w:rPr>
          <w:rFonts w:ascii="Times New Roman" w:hAnsi="Times New Roman" w:cs="Times New Roman"/>
          <w:sz w:val="28"/>
          <w:szCs w:val="28"/>
        </w:rPr>
        <w:t>фишинговые</w:t>
      </w:r>
      <w:proofErr w:type="spellEnd"/>
      <w:r w:rsidRPr="001317AC">
        <w:rPr>
          <w:rFonts w:ascii="Times New Roman" w:hAnsi="Times New Roman" w:cs="Times New Roman"/>
          <w:sz w:val="28"/>
          <w:szCs w:val="28"/>
        </w:rPr>
        <w:t xml:space="preserve"> сайты и электронные письма;</w:t>
      </w:r>
    </w:p>
    <w:p w:rsidR="002002C7" w:rsidRPr="001317AC" w:rsidRDefault="002002C7" w:rsidP="00131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 xml:space="preserve">взлом электронной почты и </w:t>
      </w:r>
      <w:proofErr w:type="spellStart"/>
      <w:r w:rsidRPr="001317AC">
        <w:rPr>
          <w:rFonts w:ascii="Times New Roman" w:hAnsi="Times New Roman" w:cs="Times New Roman"/>
          <w:sz w:val="28"/>
          <w:szCs w:val="28"/>
        </w:rPr>
        <w:t>мессенджеров</w:t>
      </w:r>
      <w:proofErr w:type="spellEnd"/>
      <w:r w:rsidRPr="001317AC">
        <w:rPr>
          <w:rFonts w:ascii="Times New Roman" w:hAnsi="Times New Roman" w:cs="Times New Roman"/>
          <w:sz w:val="28"/>
          <w:szCs w:val="28"/>
        </w:rPr>
        <w:t>;</w:t>
      </w:r>
    </w:p>
    <w:p w:rsidR="002002C7" w:rsidRPr="001317AC" w:rsidRDefault="002002C7" w:rsidP="00131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кража персональных данных;</w:t>
      </w:r>
    </w:p>
    <w:p w:rsidR="002002C7" w:rsidRPr="001317AC" w:rsidRDefault="002002C7" w:rsidP="00131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вредоносное программное обеспечение;</w:t>
      </w:r>
    </w:p>
    <w:p w:rsidR="002002C7" w:rsidRPr="001317AC" w:rsidRDefault="002002C7" w:rsidP="00131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вымогательство денежных средств.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1317AC" w:rsidRDefault="002002C7" w:rsidP="0020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1317AC">
        <w:rPr>
          <w:rFonts w:ascii="Times New Roman" w:hAnsi="Times New Roman" w:cs="Times New Roman"/>
          <w:b/>
          <w:sz w:val="28"/>
          <w:szCs w:val="28"/>
          <w:u w:val="single"/>
        </w:rPr>
        <w:t>Особое внимание мошенники уделяют работникам медицинских организаций, поскольку они имеют доступ к персональным данным пациентов.</w:t>
      </w:r>
    </w:p>
    <w:p w:rsidR="002002C7" w:rsidRPr="001317AC" w:rsidRDefault="002002C7" w:rsidP="0020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Наиболее распространенные схемы мошенничества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Мошенники могут: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1317AC" w:rsidRDefault="002002C7" w:rsidP="001317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 xml:space="preserve">представляться сотрудниками банка, полиции, КНБ, медицинской организации или портала </w:t>
      </w:r>
      <w:proofErr w:type="spellStart"/>
      <w:r w:rsidRPr="001317AC">
        <w:rPr>
          <w:rFonts w:ascii="Times New Roman" w:hAnsi="Times New Roman" w:cs="Times New Roman"/>
          <w:sz w:val="28"/>
          <w:szCs w:val="28"/>
        </w:rPr>
        <w:t>eGov</w:t>
      </w:r>
      <w:proofErr w:type="spellEnd"/>
      <w:r w:rsidRPr="001317AC">
        <w:rPr>
          <w:rFonts w:ascii="Times New Roman" w:hAnsi="Times New Roman" w:cs="Times New Roman"/>
          <w:sz w:val="28"/>
          <w:szCs w:val="28"/>
        </w:rPr>
        <w:t>;</w:t>
      </w:r>
    </w:p>
    <w:p w:rsidR="002002C7" w:rsidRPr="001317AC" w:rsidRDefault="002002C7" w:rsidP="001317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просить сообщить SMS-код, пароль или код подтверждения;</w:t>
      </w:r>
    </w:p>
    <w:p w:rsidR="002002C7" w:rsidRPr="001317AC" w:rsidRDefault="002002C7" w:rsidP="001317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отправлять ссылки на поддельные сайты;</w:t>
      </w:r>
    </w:p>
    <w:p w:rsidR="002002C7" w:rsidRPr="001317AC" w:rsidRDefault="002002C7" w:rsidP="001317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убеждать установить программу удаленного доступа;</w:t>
      </w:r>
    </w:p>
    <w:p w:rsidR="002002C7" w:rsidRPr="001317AC" w:rsidRDefault="002002C7" w:rsidP="001317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 xml:space="preserve">звонить через </w:t>
      </w:r>
      <w:proofErr w:type="spellStart"/>
      <w:r w:rsidRPr="001317AC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1317A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1317AC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1317AC">
        <w:rPr>
          <w:rFonts w:ascii="Times New Roman" w:hAnsi="Times New Roman" w:cs="Times New Roman"/>
          <w:sz w:val="28"/>
          <w:szCs w:val="28"/>
        </w:rPr>
        <w:t xml:space="preserve"> под видом государственных органов.</w:t>
      </w:r>
    </w:p>
    <w:p w:rsidR="002002C7" w:rsidRPr="001317AC" w:rsidRDefault="002002C7" w:rsidP="001317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 xml:space="preserve">Правила </w:t>
      </w:r>
      <w:proofErr w:type="spellStart"/>
      <w:r w:rsidRPr="001317AC">
        <w:rPr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 w:rsidRPr="001317AC">
        <w:rPr>
          <w:rFonts w:ascii="Times New Roman" w:hAnsi="Times New Roman" w:cs="Times New Roman"/>
          <w:sz w:val="28"/>
          <w:szCs w:val="28"/>
        </w:rPr>
        <w:t xml:space="preserve"> для медицинских работников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Каждый сотрудник обязан: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не сообщать логины, пароли и SMS-коды третьим лицам;</w:t>
      </w: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lastRenderedPageBreak/>
        <w:t>использовать сложные уникальные пароли и двухфакторную аутентификацию;</w:t>
      </w: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регулярно менять пароли;</w:t>
      </w: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не открывать подозрительные ссылки и вложения;</w:t>
      </w: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использовать только служебные электронные адреса для работы;</w:t>
      </w: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блокировать компьютер при уходе с рабочего места;</w:t>
      </w: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не копировать персональные данные пациентов на личные устройства;</w:t>
      </w: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своевременно обновлять операционные системы и антивирусное программное обеспечение.</w:t>
      </w:r>
    </w:p>
    <w:p w:rsidR="002002C7" w:rsidRPr="001317AC" w:rsidRDefault="002002C7" w:rsidP="00131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Защита персональных данных пациентов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1317AC" w:rsidRDefault="002002C7" w:rsidP="0020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17AC">
        <w:rPr>
          <w:rFonts w:ascii="Times New Roman" w:hAnsi="Times New Roman" w:cs="Times New Roman"/>
          <w:b/>
          <w:sz w:val="28"/>
          <w:szCs w:val="28"/>
          <w:u w:val="single"/>
        </w:rPr>
        <w:t>Медицинская информация относится к конфиденциальной информации. Ее незаконное распространение может повлечь дисциплинарную, административную и уголовную ответственность в соответствии с законодательством Республики Казахстан.</w:t>
      </w:r>
    </w:p>
    <w:p w:rsidR="002002C7" w:rsidRPr="001317AC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Каждый сотрудник обязан соблюдать требования информационной безопасности при работе с медицинскими информационными системами.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 xml:space="preserve">Действия при подозрении на </w:t>
      </w:r>
      <w:proofErr w:type="spellStart"/>
      <w:r w:rsidRPr="002002C7">
        <w:rPr>
          <w:rFonts w:ascii="Times New Roman" w:hAnsi="Times New Roman" w:cs="Times New Roman"/>
          <w:sz w:val="28"/>
          <w:szCs w:val="28"/>
        </w:rPr>
        <w:t>кибератаку</w:t>
      </w:r>
      <w:proofErr w:type="spellEnd"/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При обнаружении подозрительной активности необходимо: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1317AC" w:rsidRDefault="002002C7" w:rsidP="001317A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Немедленно прекратить выполнение подозрительных действий.</w:t>
      </w:r>
    </w:p>
    <w:p w:rsidR="002002C7" w:rsidRPr="001317AC" w:rsidRDefault="002002C7" w:rsidP="001317A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Не передавать никакие коды подтверждения.</w:t>
      </w:r>
    </w:p>
    <w:p w:rsidR="002002C7" w:rsidRPr="001317AC" w:rsidRDefault="002002C7" w:rsidP="001317A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Сообщить системному администратору или специалисту по информационной безопасности.</w:t>
      </w:r>
    </w:p>
    <w:p w:rsidR="002002C7" w:rsidRPr="001317AC" w:rsidRDefault="002002C7" w:rsidP="001317A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При наличии признаков мошенничества обратиться в полицию по номеру 102.</w:t>
      </w:r>
    </w:p>
    <w:p w:rsidR="002002C7" w:rsidRPr="001317AC" w:rsidRDefault="002002C7" w:rsidP="001317A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>Если затронут банковский счет — немедленно связаться с банком для блокировки операций.</w:t>
      </w:r>
    </w:p>
    <w:p w:rsidR="002002C7" w:rsidRPr="001317AC" w:rsidRDefault="002002C7" w:rsidP="001317A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7AC">
        <w:rPr>
          <w:rFonts w:ascii="Times New Roman" w:hAnsi="Times New Roman" w:cs="Times New Roman"/>
          <w:sz w:val="28"/>
          <w:szCs w:val="28"/>
        </w:rPr>
        <w:t xml:space="preserve">Государственные меры по борьбе с </w:t>
      </w:r>
      <w:proofErr w:type="spellStart"/>
      <w:r w:rsidRPr="001317AC">
        <w:rPr>
          <w:rFonts w:ascii="Times New Roman" w:hAnsi="Times New Roman" w:cs="Times New Roman"/>
          <w:sz w:val="28"/>
          <w:szCs w:val="28"/>
        </w:rPr>
        <w:t>киберпреступностью</w:t>
      </w:r>
      <w:proofErr w:type="spellEnd"/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В Казахстане: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 xml:space="preserve">действует Департамент по противодействию </w:t>
      </w:r>
      <w:proofErr w:type="spellStart"/>
      <w:r w:rsidRPr="002002C7">
        <w:rPr>
          <w:rFonts w:ascii="Times New Roman" w:hAnsi="Times New Roman" w:cs="Times New Roman"/>
          <w:sz w:val="28"/>
          <w:szCs w:val="28"/>
        </w:rPr>
        <w:t>киберпреступности</w:t>
      </w:r>
      <w:proofErr w:type="spellEnd"/>
      <w:r w:rsidRPr="002002C7">
        <w:rPr>
          <w:rFonts w:ascii="Times New Roman" w:hAnsi="Times New Roman" w:cs="Times New Roman"/>
          <w:sz w:val="28"/>
          <w:szCs w:val="28"/>
        </w:rPr>
        <w:t xml:space="preserve"> МВД;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 xml:space="preserve">проводится блокировка </w:t>
      </w:r>
      <w:proofErr w:type="gramStart"/>
      <w:r w:rsidRPr="002002C7">
        <w:rPr>
          <w:rFonts w:ascii="Times New Roman" w:hAnsi="Times New Roman" w:cs="Times New Roman"/>
          <w:sz w:val="28"/>
          <w:szCs w:val="28"/>
        </w:rPr>
        <w:t>мошеннических</w:t>
      </w:r>
      <w:proofErr w:type="gramEnd"/>
      <w:r w:rsidRPr="00200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2C7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2002C7">
        <w:rPr>
          <w:rFonts w:ascii="Times New Roman" w:hAnsi="Times New Roman" w:cs="Times New Roman"/>
          <w:sz w:val="28"/>
          <w:szCs w:val="28"/>
        </w:rPr>
        <w:t>;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ведется профилактическая работа среди населения и работников организаций;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совершенствуется законодательство в сфере цифровой безопасности;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 xml:space="preserve">развивается международное сотрудничество по борьбе </w:t>
      </w:r>
      <w:proofErr w:type="gramStart"/>
      <w:r w:rsidRPr="002002C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02C7">
        <w:rPr>
          <w:rFonts w:ascii="Times New Roman" w:hAnsi="Times New Roman" w:cs="Times New Roman"/>
          <w:sz w:val="28"/>
          <w:szCs w:val="28"/>
        </w:rPr>
        <w:t xml:space="preserve"> транснациональной </w:t>
      </w:r>
      <w:proofErr w:type="spellStart"/>
      <w:r w:rsidRPr="002002C7">
        <w:rPr>
          <w:rFonts w:ascii="Times New Roman" w:hAnsi="Times New Roman" w:cs="Times New Roman"/>
          <w:sz w:val="28"/>
          <w:szCs w:val="28"/>
        </w:rPr>
        <w:t>киберпреступностью</w:t>
      </w:r>
      <w:proofErr w:type="spellEnd"/>
      <w:r w:rsidRPr="002002C7">
        <w:rPr>
          <w:rFonts w:ascii="Times New Roman" w:hAnsi="Times New Roman" w:cs="Times New Roman"/>
          <w:sz w:val="28"/>
          <w:szCs w:val="28"/>
        </w:rPr>
        <w:t>.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t>Заключение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C7">
        <w:rPr>
          <w:rFonts w:ascii="Times New Roman" w:hAnsi="Times New Roman" w:cs="Times New Roman"/>
          <w:sz w:val="28"/>
          <w:szCs w:val="28"/>
        </w:rPr>
        <w:lastRenderedPageBreak/>
        <w:t>Информационная безопасность начинается с каждого сотрудника. Соблюдение простых правил цифровой гигиены позволяет защитить персональные данные пациентов, предотвратить финансовые потери и обеспечить бесперебойную работу медицинской организации.</w:t>
      </w:r>
    </w:p>
    <w:p w:rsidR="002002C7" w:rsidRPr="002002C7" w:rsidRDefault="002002C7" w:rsidP="0020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FAA" w:rsidRDefault="002002C7" w:rsidP="002002C7">
      <w:pPr>
        <w:spacing w:after="0" w:line="240" w:lineRule="auto"/>
      </w:pPr>
      <w:r w:rsidRPr="002002C7">
        <w:rPr>
          <w:rFonts w:ascii="Times New Roman" w:hAnsi="Times New Roman" w:cs="Times New Roman"/>
          <w:sz w:val="28"/>
          <w:szCs w:val="28"/>
        </w:rPr>
        <w:t>Спасибо за внимание! Берегите свои персональные данные и не позволяйте мошенникам использовать доверие в прест</w:t>
      </w:r>
      <w:r>
        <w:t>упных целях.</w:t>
      </w:r>
    </w:p>
    <w:sectPr w:rsidR="00563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2331"/>
    <w:multiLevelType w:val="hybridMultilevel"/>
    <w:tmpl w:val="8118D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653A0"/>
    <w:multiLevelType w:val="hybridMultilevel"/>
    <w:tmpl w:val="E794C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26AE9"/>
    <w:multiLevelType w:val="hybridMultilevel"/>
    <w:tmpl w:val="82E64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40B80"/>
    <w:multiLevelType w:val="hybridMultilevel"/>
    <w:tmpl w:val="BFB29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C7"/>
    <w:rsid w:val="001317AC"/>
    <w:rsid w:val="002002C7"/>
    <w:rsid w:val="0056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7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7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7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7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2026-07-16T11:50:00Z</cp:lastPrinted>
  <dcterms:created xsi:type="dcterms:W3CDTF">2026-07-16T11:46:00Z</dcterms:created>
  <dcterms:modified xsi:type="dcterms:W3CDTF">2026-07-16T11:52:00Z</dcterms:modified>
</cp:coreProperties>
</file>